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C9" w:rsidRDefault="00EC6BC9" w:rsidP="00BD4942">
      <w:pPr>
        <w:ind w:left="1980" w:hanging="1980"/>
        <w:jc w:val="center"/>
        <w:rPr>
          <w:rFonts w:ascii="Arial" w:hAnsi="Arial"/>
          <w:sz w:val="24"/>
        </w:rPr>
      </w:pPr>
      <w:r w:rsidRPr="00103377">
        <w:rPr>
          <w:rFonts w:ascii="Arial" w:hAnsi="Arial"/>
          <w:b/>
          <w:sz w:val="32"/>
          <w:szCs w:val="32"/>
          <w:u w:val="single"/>
        </w:rPr>
        <w:t>Website Liability Disclaimer</w:t>
      </w:r>
    </w:p>
    <w:p w:rsidR="00EC6BC9" w:rsidRDefault="00EC6BC9" w:rsidP="00EC6BC9">
      <w:pPr>
        <w:ind w:left="1980" w:hanging="1980"/>
        <w:rPr>
          <w:rFonts w:ascii="Arial" w:hAnsi="Arial"/>
          <w:b/>
          <w:sz w:val="24"/>
        </w:rPr>
      </w:pPr>
      <w:bookmarkStart w:id="0" w:name="_GoBack"/>
      <w:bookmarkEnd w:id="0"/>
      <w:r>
        <w:rPr>
          <w:rFonts w:ascii="Arial" w:hAnsi="Arial"/>
          <w:b/>
          <w:sz w:val="24"/>
        </w:rPr>
        <w:tab/>
      </w:r>
    </w:p>
    <w:p w:rsidR="00EC6BC9" w:rsidRDefault="00EC6BC9" w:rsidP="00EC6BC9">
      <w:pPr>
        <w:tabs>
          <w:tab w:val="left" w:pos="2340"/>
          <w:tab w:val="left" w:pos="2700"/>
        </w:tabs>
        <w:rPr>
          <w:rFonts w:ascii="Arial" w:hAnsi="Arial"/>
          <w:sz w:val="24"/>
        </w:rPr>
      </w:pPr>
    </w:p>
    <w:p w:rsidR="00EC6BC9" w:rsidRDefault="00EC6BC9" w:rsidP="00EC6BC9">
      <w:pPr>
        <w:pStyle w:val="NormalWeb"/>
        <w:numPr>
          <w:ilvl w:val="0"/>
          <w:numId w:val="2"/>
        </w:numPr>
      </w:pPr>
      <w:r>
        <w:rPr>
          <w:rStyle w:val="Strong"/>
        </w:rPr>
        <w:t xml:space="preserve">GENERAL: </w:t>
      </w:r>
      <w:r>
        <w:br/>
      </w:r>
      <w:r>
        <w:br/>
        <w:t xml:space="preserve">This is a </w:t>
      </w:r>
      <w:r w:rsidR="002B5327">
        <w:t>Wabash</w:t>
      </w:r>
      <w:r>
        <w:t xml:space="preserve"> County Health Department computer system, provided as a public service. Government personnel and the general public may use this system to review and retrieve publicly available government information. Anyone using this system expressly consents to monitoring at all times. You are further advised that system administrators may provide evidence of possible criminal activity identified during such monitoring to appropriate law enforcement officials. If you do not wish to consent to monitoring, exit this system now.</w:t>
      </w:r>
      <w:r>
        <w:br/>
      </w:r>
      <w:r>
        <w:br/>
      </w:r>
      <w:r>
        <w:rPr>
          <w:rStyle w:val="Strong"/>
        </w:rPr>
        <w:t xml:space="preserve">2. DISCLAIMER OF LIABILITY: </w:t>
      </w:r>
      <w:r>
        <w:br/>
      </w:r>
      <w:r>
        <w:br/>
        <w:t xml:space="preserve">In preparation of these sites, every effort has been made to offer the most current, correct, and clearly expressed information possible. Nevertheless, inadvertent errors in information may occur. In particular, but without limiting anything here, the </w:t>
      </w:r>
      <w:r w:rsidR="002B5327">
        <w:t>Wabash</w:t>
      </w:r>
      <w:r>
        <w:t xml:space="preserve"> County Health Department disclaims any responsibility for typographical errors and accuracy of the information that may be contained on </w:t>
      </w:r>
      <w:r w:rsidR="002B5327">
        <w:t>Wabash</w:t>
      </w:r>
      <w:r>
        <w:t xml:space="preserve"> County Health Department web pages. The </w:t>
      </w:r>
      <w:r w:rsidR="002B5327">
        <w:t>Wabash</w:t>
      </w:r>
      <w:r>
        <w:t xml:space="preserve"> County Health Department also reserves the right to make changes at any time without notice.</w:t>
      </w:r>
      <w:r>
        <w:br/>
      </w:r>
      <w:r>
        <w:br/>
        <w:t xml:space="preserve">The documents on this server provide access to the World Wide Web. Because the </w:t>
      </w:r>
      <w:r w:rsidR="002B5327">
        <w:t>Wabash</w:t>
      </w:r>
      <w:r>
        <w:t xml:space="preserve"> County Health Department web sites connect to the Internet, once you leave the </w:t>
      </w:r>
      <w:r w:rsidR="002B5327">
        <w:t>Wabash</w:t>
      </w:r>
      <w:r>
        <w:t xml:space="preserve"> County Health Departments WWW site, the </w:t>
      </w:r>
      <w:r w:rsidR="002B5327">
        <w:t>Wabash</w:t>
      </w:r>
      <w:r>
        <w:t xml:space="preserve"> County Health Department cannot control the information you access. Each individual site has its own set of policies about what information is appropriate for public access.</w:t>
      </w:r>
    </w:p>
    <w:p w:rsidR="00EC6BC9" w:rsidRDefault="00EC6BC9" w:rsidP="00EC6BC9">
      <w:pPr>
        <w:pStyle w:val="NormalWeb"/>
        <w:ind w:left="720"/>
      </w:pPr>
      <w:r>
        <w:t xml:space="preserve">The information and data included on the </w:t>
      </w:r>
      <w:r w:rsidR="002B5327">
        <w:t>Wabash</w:t>
      </w:r>
      <w:r>
        <w:t xml:space="preserve"> County Health Departments servers have been compiled by health department staff from a variety of sources, and are subject to change without notice. The </w:t>
      </w:r>
      <w:r w:rsidR="002B5327">
        <w:t>Wabash</w:t>
      </w:r>
      <w:r>
        <w:t xml:space="preserve"> County Health Department makes no warranties or representations whatsoever regarding the quality, content, completeness, or adequacy of such information and data. In any situation where the official printed publications of the </w:t>
      </w:r>
      <w:r w:rsidR="002B5327">
        <w:t>Wabash</w:t>
      </w:r>
      <w:r>
        <w:t xml:space="preserve"> County Health Department differ from the text or information contained in this system, the official printed documents take precedence.</w:t>
      </w:r>
    </w:p>
    <w:p w:rsidR="00EC6BC9" w:rsidRDefault="00EC6BC9" w:rsidP="00EC6BC9">
      <w:pPr>
        <w:pStyle w:val="NormalWeb"/>
        <w:ind w:left="720"/>
      </w:pPr>
      <w:r>
        <w:t>If misleading, inaccurate or otherwise inappropriate information is brought to our attention, a reasonable effort will be made to fix or remove it. Such concerns should be addressed to the page sponsor listed on the web page.</w:t>
      </w:r>
      <w:r>
        <w:br/>
      </w:r>
    </w:p>
    <w:p w:rsidR="00EC6BC9" w:rsidRDefault="00EC6BC9" w:rsidP="00EC6BC9">
      <w:pPr>
        <w:pStyle w:val="NormalWeb"/>
      </w:pPr>
    </w:p>
    <w:p w:rsidR="00EC6BC9" w:rsidRDefault="00EC6BC9" w:rsidP="00EC6BC9">
      <w:pPr>
        <w:pStyle w:val="NormalWeb"/>
      </w:pPr>
      <w:r>
        <w:lastRenderedPageBreak/>
        <w:br/>
      </w:r>
      <w:r>
        <w:rPr>
          <w:rStyle w:val="Strong"/>
        </w:rPr>
        <w:t xml:space="preserve">3. DISCLAIMER OF RELIABILITY: </w:t>
      </w:r>
      <w:r>
        <w:br/>
      </w:r>
      <w:r>
        <w:br/>
        <w:t xml:space="preserve">The </w:t>
      </w:r>
      <w:r w:rsidR="002B5327">
        <w:t>Wabash</w:t>
      </w:r>
      <w:r>
        <w:t xml:space="preserve"> County Health Department makes no representations or warranties regarding the condition or functionality of this web site, its suitability for use, or that this web service will be uninterrupted or error-free.</w:t>
      </w:r>
      <w:r>
        <w:br/>
      </w:r>
      <w:r>
        <w:br/>
      </w:r>
      <w:r>
        <w:rPr>
          <w:rStyle w:val="Strong"/>
        </w:rPr>
        <w:t xml:space="preserve">4. DISCLAIMER OF DAMAGES: </w:t>
      </w:r>
      <w:r>
        <w:br/>
      </w:r>
      <w:r>
        <w:br/>
        <w:t xml:space="preserve">By using the </w:t>
      </w:r>
      <w:r w:rsidR="002B5327">
        <w:t>Wabash</w:t>
      </w:r>
      <w:r>
        <w:t xml:space="preserve"> County Health Department web pages, you assume all risks associated with the use of this site, including any risk to your computer, software or data being damaged by any virus, software, or any other file which might be transmitted or activated via a </w:t>
      </w:r>
      <w:r w:rsidR="002B5327">
        <w:t>Wabash</w:t>
      </w:r>
      <w:r>
        <w:t xml:space="preserve"> County Health Departments web page or your access to it. The </w:t>
      </w:r>
      <w:r w:rsidR="002B5327">
        <w:t>Wabash</w:t>
      </w:r>
      <w:r>
        <w:t xml:space="preserve"> County Health Department shall not be liable for any special, incidental or consequential damages, including, without limitation, lost revenues or lost profits, resulting from the use or misuse of the information contained in </w:t>
      </w:r>
      <w:r w:rsidR="002B5327">
        <w:t>Wabash</w:t>
      </w:r>
      <w:r>
        <w:t xml:space="preserve"> County Health Department web pages.</w:t>
      </w:r>
      <w:r>
        <w:br/>
      </w:r>
      <w:r>
        <w:br/>
      </w:r>
      <w:r>
        <w:rPr>
          <w:rStyle w:val="Strong"/>
        </w:rPr>
        <w:t>5. DISCLAIMER OF ENDORSEMENT:</w:t>
      </w:r>
      <w:r>
        <w:br/>
      </w:r>
      <w:r>
        <w:br/>
        <w:t xml:space="preserve">Reference herein to any specific commercial products, process, or service by trade name, trademark, manufacturer, or otherwise does not necessarily constitute or imply its endorsement, recommendation, or favoring by the </w:t>
      </w:r>
      <w:r w:rsidR="002B5327">
        <w:t>Wabash</w:t>
      </w:r>
      <w:r>
        <w:t xml:space="preserve"> County Health Department. The views and opinions of authors expressed herein do not necessarily state or reflect those of the </w:t>
      </w:r>
      <w:r w:rsidR="002B5327">
        <w:t>Wabash</w:t>
      </w:r>
      <w:r>
        <w:t xml:space="preserve"> County Health Department, and shall not be used for advertising or product endorsement purposes.</w:t>
      </w: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EC6BC9">
      <w:pPr>
        <w:pStyle w:val="BodyTextIndent"/>
        <w:ind w:left="1440" w:firstLine="0"/>
      </w:pPr>
    </w:p>
    <w:p w:rsidR="00EC6BC9" w:rsidRDefault="00EC6BC9" w:rsidP="007337F4">
      <w:pPr>
        <w:ind w:left="1980" w:hanging="1980"/>
        <w:jc w:val="center"/>
        <w:rPr>
          <w:rFonts w:ascii="Arial" w:hAnsi="Arial"/>
          <w:sz w:val="24"/>
        </w:rPr>
      </w:pPr>
      <w:r w:rsidRPr="00103377">
        <w:rPr>
          <w:rFonts w:ascii="Arial" w:hAnsi="Arial"/>
          <w:b/>
          <w:sz w:val="32"/>
          <w:szCs w:val="32"/>
          <w:u w:val="single"/>
        </w:rPr>
        <w:lastRenderedPageBreak/>
        <w:t>Website Privacy Policy</w:t>
      </w:r>
    </w:p>
    <w:p w:rsidR="00EC6BC9" w:rsidRDefault="00EC6BC9" w:rsidP="007337F4">
      <w:pPr>
        <w:ind w:left="1980" w:hanging="1980"/>
        <w:jc w:val="center"/>
        <w:rPr>
          <w:rFonts w:ascii="Arial" w:hAnsi="Arial"/>
          <w:sz w:val="24"/>
        </w:rPr>
      </w:pPr>
    </w:p>
    <w:p w:rsidR="00EC6BC9" w:rsidRDefault="00EC6BC9" w:rsidP="007337F4">
      <w:pPr>
        <w:tabs>
          <w:tab w:val="left" w:pos="2340"/>
          <w:tab w:val="left" w:pos="2700"/>
        </w:tabs>
        <w:jc w:val="center"/>
        <w:rPr>
          <w:rFonts w:ascii="Arial" w:hAnsi="Arial"/>
          <w:sz w:val="24"/>
        </w:rPr>
      </w:pPr>
    </w:p>
    <w:p w:rsidR="00EC6BC9" w:rsidRPr="006656D6" w:rsidRDefault="00EC6BC9" w:rsidP="00EC6BC9">
      <w:pPr>
        <w:numPr>
          <w:ilvl w:val="0"/>
          <w:numId w:val="4"/>
        </w:numPr>
        <w:spacing w:before="100" w:beforeAutospacing="1" w:after="100" w:afterAutospacing="1"/>
        <w:rPr>
          <w:sz w:val="24"/>
          <w:szCs w:val="24"/>
        </w:rPr>
      </w:pPr>
      <w:r w:rsidRPr="006656D6">
        <w:rPr>
          <w:b/>
          <w:bCs/>
          <w:sz w:val="24"/>
          <w:szCs w:val="24"/>
        </w:rPr>
        <w:t>GENERAL:</w:t>
      </w:r>
    </w:p>
    <w:p w:rsidR="00EC6BC9" w:rsidRPr="006656D6" w:rsidRDefault="00EC6BC9" w:rsidP="00EC6BC9">
      <w:pPr>
        <w:spacing w:before="100" w:beforeAutospacing="1" w:after="100" w:afterAutospacing="1"/>
        <w:rPr>
          <w:sz w:val="24"/>
          <w:szCs w:val="24"/>
        </w:rPr>
      </w:pPr>
      <w:r w:rsidRPr="006656D6">
        <w:rPr>
          <w:sz w:val="24"/>
          <w:szCs w:val="24"/>
        </w:rPr>
        <w:t xml:space="preserve">Thank you for visiting the </w:t>
      </w:r>
      <w:r w:rsidR="002B5327">
        <w:rPr>
          <w:sz w:val="24"/>
          <w:szCs w:val="24"/>
        </w:rPr>
        <w:t>Wabash</w:t>
      </w:r>
      <w:r w:rsidRPr="006656D6">
        <w:rPr>
          <w:sz w:val="24"/>
          <w:szCs w:val="24"/>
        </w:rPr>
        <w:t xml:space="preserve"> County Health Departments web site and reviewing our Privacy Policy. This policy addresses collection, use, security and access to information that may be obtained through the use of this web site.</w:t>
      </w:r>
    </w:p>
    <w:p w:rsidR="00EC6BC9" w:rsidRPr="006656D6" w:rsidRDefault="00EC6BC9" w:rsidP="00EC6BC9">
      <w:pPr>
        <w:numPr>
          <w:ilvl w:val="0"/>
          <w:numId w:val="4"/>
        </w:numPr>
        <w:spacing w:before="100" w:beforeAutospacing="1" w:after="100" w:afterAutospacing="1"/>
        <w:rPr>
          <w:sz w:val="24"/>
          <w:szCs w:val="24"/>
        </w:rPr>
      </w:pPr>
      <w:r w:rsidRPr="006656D6">
        <w:rPr>
          <w:b/>
          <w:bCs/>
          <w:sz w:val="24"/>
          <w:szCs w:val="24"/>
        </w:rPr>
        <w:t>BASIC INFORMATION COLLECTED:</w:t>
      </w:r>
    </w:p>
    <w:p w:rsidR="00EC6BC9" w:rsidRPr="006656D6" w:rsidRDefault="00EC6BC9" w:rsidP="00EC6BC9">
      <w:pPr>
        <w:spacing w:before="100" w:beforeAutospacing="1" w:after="100" w:afterAutospacing="1"/>
        <w:rPr>
          <w:sz w:val="24"/>
          <w:szCs w:val="24"/>
        </w:rPr>
      </w:pPr>
      <w:r w:rsidRPr="006656D6">
        <w:rPr>
          <w:sz w:val="24"/>
          <w:szCs w:val="24"/>
        </w:rPr>
        <w:t xml:space="preserve">When you visit a </w:t>
      </w:r>
      <w:r w:rsidR="002B5327">
        <w:rPr>
          <w:sz w:val="24"/>
          <w:szCs w:val="24"/>
        </w:rPr>
        <w:t>Wabash</w:t>
      </w:r>
      <w:r w:rsidRPr="006656D6">
        <w:rPr>
          <w:sz w:val="24"/>
          <w:szCs w:val="24"/>
        </w:rPr>
        <w:t xml:space="preserve"> County Health Department web site, </w:t>
      </w:r>
      <w:r w:rsidR="007337F4">
        <w:rPr>
          <w:sz w:val="24"/>
          <w:szCs w:val="24"/>
        </w:rPr>
        <w:t>the following information may</w:t>
      </w:r>
      <w:r w:rsidRPr="006656D6">
        <w:rPr>
          <w:sz w:val="24"/>
          <w:szCs w:val="24"/>
        </w:rPr>
        <w:t xml:space="preserve"> </w:t>
      </w:r>
      <w:r w:rsidR="007337F4">
        <w:rPr>
          <w:sz w:val="24"/>
          <w:szCs w:val="24"/>
        </w:rPr>
        <w:t xml:space="preserve">be </w:t>
      </w:r>
      <w:r w:rsidRPr="006656D6">
        <w:rPr>
          <w:sz w:val="24"/>
          <w:szCs w:val="24"/>
        </w:rPr>
        <w:t>collect</w:t>
      </w:r>
      <w:r w:rsidR="007337F4">
        <w:rPr>
          <w:sz w:val="24"/>
          <w:szCs w:val="24"/>
        </w:rPr>
        <w:t>ed</w:t>
      </w:r>
      <w:r w:rsidRPr="006656D6">
        <w:rPr>
          <w:sz w:val="24"/>
          <w:szCs w:val="24"/>
        </w:rPr>
        <w:t xml:space="preserve"> and store</w:t>
      </w:r>
      <w:r w:rsidR="007337F4">
        <w:rPr>
          <w:sz w:val="24"/>
          <w:szCs w:val="24"/>
        </w:rPr>
        <w:t>d</w:t>
      </w:r>
      <w:r w:rsidRPr="006656D6">
        <w:rPr>
          <w:sz w:val="24"/>
          <w:szCs w:val="24"/>
        </w:rPr>
        <w:t xml:space="preserve"> about your visit:</w:t>
      </w:r>
    </w:p>
    <w:p w:rsidR="00EC6BC9" w:rsidRPr="006656D6" w:rsidRDefault="00EC6BC9" w:rsidP="00EC6BC9">
      <w:pPr>
        <w:numPr>
          <w:ilvl w:val="0"/>
          <w:numId w:val="1"/>
        </w:numPr>
        <w:spacing w:before="100" w:beforeAutospacing="1" w:after="100" w:afterAutospacing="1"/>
        <w:rPr>
          <w:rFonts w:ascii="Calibri" w:hAnsi="Calibri"/>
          <w:sz w:val="22"/>
          <w:szCs w:val="22"/>
        </w:rPr>
      </w:pPr>
      <w:r w:rsidRPr="006656D6">
        <w:rPr>
          <w:sz w:val="24"/>
          <w:szCs w:val="24"/>
        </w:rPr>
        <w:t xml:space="preserve">The Internet Protocol (IP) Address and the domain name used. The IP Address is a numerical identifier assigned to either your Internet service provider or directly to your computer. When you access our web site, our server will record the IP Address. IP Address </w:t>
      </w:r>
      <w:r w:rsidR="007337F4">
        <w:rPr>
          <w:sz w:val="24"/>
          <w:szCs w:val="24"/>
        </w:rPr>
        <w:t xml:space="preserve">information may be used </w:t>
      </w:r>
      <w:r w:rsidRPr="006656D6">
        <w:rPr>
          <w:sz w:val="24"/>
          <w:szCs w:val="24"/>
        </w:rPr>
        <w:t xml:space="preserve">for the purposes of system administration, web tracking information and for personalization; </w:t>
      </w:r>
    </w:p>
    <w:p w:rsidR="00EC6BC9" w:rsidRPr="006656D6" w:rsidRDefault="00EC6BC9" w:rsidP="00EC6BC9">
      <w:pPr>
        <w:numPr>
          <w:ilvl w:val="0"/>
          <w:numId w:val="1"/>
        </w:numPr>
        <w:spacing w:before="100" w:beforeAutospacing="1" w:after="100" w:afterAutospacing="1"/>
        <w:rPr>
          <w:rFonts w:ascii="Calibri" w:hAnsi="Calibri"/>
          <w:sz w:val="22"/>
          <w:szCs w:val="22"/>
        </w:rPr>
      </w:pPr>
      <w:r w:rsidRPr="006656D6">
        <w:rPr>
          <w:sz w:val="24"/>
          <w:szCs w:val="24"/>
        </w:rPr>
        <w:t xml:space="preserve">The type of browser and operating system you used; </w:t>
      </w:r>
    </w:p>
    <w:p w:rsidR="00EC6BC9" w:rsidRPr="006656D6" w:rsidRDefault="00EC6BC9" w:rsidP="00EC6BC9">
      <w:pPr>
        <w:numPr>
          <w:ilvl w:val="0"/>
          <w:numId w:val="1"/>
        </w:numPr>
        <w:spacing w:before="100" w:beforeAutospacing="1" w:after="100" w:afterAutospacing="1"/>
        <w:rPr>
          <w:rFonts w:ascii="Calibri" w:hAnsi="Calibri"/>
          <w:sz w:val="22"/>
          <w:szCs w:val="22"/>
        </w:rPr>
      </w:pPr>
      <w:r w:rsidRPr="006656D6">
        <w:rPr>
          <w:sz w:val="24"/>
          <w:szCs w:val="24"/>
        </w:rPr>
        <w:t xml:space="preserve">The date and time you visited this site; and </w:t>
      </w:r>
    </w:p>
    <w:p w:rsidR="00EC6BC9" w:rsidRPr="006656D6" w:rsidRDefault="00EC6BC9" w:rsidP="00EC6BC9">
      <w:pPr>
        <w:numPr>
          <w:ilvl w:val="0"/>
          <w:numId w:val="1"/>
        </w:numPr>
        <w:spacing w:before="100" w:beforeAutospacing="1" w:after="100" w:afterAutospacing="1"/>
        <w:rPr>
          <w:rFonts w:ascii="Calibri" w:hAnsi="Calibri"/>
          <w:sz w:val="22"/>
          <w:szCs w:val="22"/>
        </w:rPr>
      </w:pPr>
      <w:r w:rsidRPr="006656D6">
        <w:rPr>
          <w:sz w:val="24"/>
          <w:szCs w:val="24"/>
        </w:rPr>
        <w:t xml:space="preserve">The web pages or services you accessed at this site. </w:t>
      </w:r>
    </w:p>
    <w:p w:rsidR="00EC6BC9" w:rsidRDefault="00EC6BC9" w:rsidP="00EC6BC9">
      <w:pPr>
        <w:spacing w:before="100" w:beforeAutospacing="1" w:after="100" w:afterAutospacing="1"/>
        <w:rPr>
          <w:b/>
          <w:bCs/>
          <w:sz w:val="24"/>
          <w:szCs w:val="24"/>
        </w:rPr>
      </w:pPr>
      <w:r w:rsidRPr="006656D6">
        <w:rPr>
          <w:sz w:val="24"/>
          <w:szCs w:val="24"/>
        </w:rPr>
        <w:t>The information collect</w:t>
      </w:r>
      <w:r w:rsidR="007337F4">
        <w:rPr>
          <w:sz w:val="24"/>
          <w:szCs w:val="24"/>
        </w:rPr>
        <w:t xml:space="preserve">ed may be </w:t>
      </w:r>
      <w:r w:rsidRPr="006656D6">
        <w:rPr>
          <w:sz w:val="24"/>
          <w:szCs w:val="24"/>
        </w:rPr>
        <w:t xml:space="preserve">used to improve the content and delivery of our web services and to help us understand how people are using our services when they access our site. </w:t>
      </w:r>
      <w:r w:rsidR="007337F4">
        <w:rPr>
          <w:sz w:val="24"/>
          <w:szCs w:val="24"/>
        </w:rPr>
        <w:t>W</w:t>
      </w:r>
      <w:r w:rsidRPr="006656D6">
        <w:rPr>
          <w:sz w:val="24"/>
          <w:szCs w:val="24"/>
        </w:rPr>
        <w:t>eb site logs</w:t>
      </w:r>
      <w:r w:rsidR="007337F4">
        <w:rPr>
          <w:sz w:val="24"/>
          <w:szCs w:val="24"/>
        </w:rPr>
        <w:t xml:space="preserve"> may be used</w:t>
      </w:r>
      <w:r w:rsidRPr="006656D6">
        <w:rPr>
          <w:sz w:val="24"/>
          <w:szCs w:val="24"/>
        </w:rPr>
        <w:t xml:space="preserve"> to improve the information and services available on our site and the ease of accessing them. We have no applications that link your personal information with your IP address and make no attempt to link the web site logs with individuals that browse our site.</w:t>
      </w:r>
      <w:r w:rsidRPr="006656D6">
        <w:rPr>
          <w:sz w:val="24"/>
          <w:szCs w:val="24"/>
        </w:rPr>
        <w:br/>
      </w:r>
      <w:r w:rsidRPr="006656D6">
        <w:rPr>
          <w:sz w:val="24"/>
          <w:szCs w:val="24"/>
        </w:rPr>
        <w:br/>
      </w:r>
      <w:r>
        <w:rPr>
          <w:b/>
          <w:bCs/>
          <w:sz w:val="24"/>
          <w:szCs w:val="24"/>
        </w:rPr>
        <w:t xml:space="preserve">                3. </w:t>
      </w:r>
      <w:r w:rsidRPr="006656D6">
        <w:rPr>
          <w:b/>
          <w:bCs/>
          <w:sz w:val="24"/>
          <w:szCs w:val="24"/>
        </w:rPr>
        <w:t xml:space="preserve">OUR USE OF YOUR INFORMATION: </w:t>
      </w:r>
      <w:r w:rsidRPr="006656D6">
        <w:rPr>
          <w:sz w:val="24"/>
          <w:szCs w:val="24"/>
        </w:rPr>
        <w:br/>
      </w:r>
      <w:r w:rsidRPr="006656D6">
        <w:rPr>
          <w:sz w:val="24"/>
          <w:szCs w:val="24"/>
        </w:rPr>
        <w:br/>
        <w:t xml:space="preserve">The information </w:t>
      </w:r>
      <w:r w:rsidR="007337F4">
        <w:rPr>
          <w:sz w:val="24"/>
          <w:szCs w:val="24"/>
        </w:rPr>
        <w:t>we may collect</w:t>
      </w:r>
      <w:r w:rsidRPr="006656D6">
        <w:rPr>
          <w:sz w:val="24"/>
          <w:szCs w:val="24"/>
        </w:rPr>
        <w:t xml:space="preserve"> about you will not be used by any other government agency or company. We will not sell or rent your personal information to anyone. Its sole use is for our customer databases and billing information. The information will only be used in </w:t>
      </w:r>
      <w:r w:rsidR="002B5327">
        <w:rPr>
          <w:sz w:val="24"/>
          <w:szCs w:val="24"/>
        </w:rPr>
        <w:t>Wabash</w:t>
      </w:r>
      <w:r w:rsidRPr="006656D6">
        <w:rPr>
          <w:sz w:val="24"/>
          <w:szCs w:val="24"/>
        </w:rPr>
        <w:t xml:space="preserve"> County Health Department official business.</w:t>
      </w:r>
      <w:r w:rsidRPr="006656D6">
        <w:rPr>
          <w:sz w:val="24"/>
          <w:szCs w:val="24"/>
        </w:rPr>
        <w:br/>
      </w:r>
      <w:r w:rsidRPr="006656D6">
        <w:rPr>
          <w:sz w:val="24"/>
          <w:szCs w:val="24"/>
        </w:rPr>
        <w:br/>
      </w:r>
    </w:p>
    <w:p w:rsidR="00EC6BC9" w:rsidRPr="006656D6" w:rsidRDefault="00EC6BC9" w:rsidP="00EC6BC9">
      <w:pPr>
        <w:numPr>
          <w:ilvl w:val="1"/>
          <w:numId w:val="1"/>
        </w:numPr>
        <w:spacing w:before="100" w:beforeAutospacing="1" w:after="100" w:afterAutospacing="1"/>
        <w:rPr>
          <w:sz w:val="24"/>
          <w:szCs w:val="24"/>
        </w:rPr>
      </w:pPr>
      <w:r w:rsidRPr="006656D6">
        <w:rPr>
          <w:b/>
          <w:bCs/>
          <w:sz w:val="24"/>
          <w:szCs w:val="24"/>
        </w:rPr>
        <w:t>E-MAILS AND SURVEYS:</w:t>
      </w:r>
      <w:r w:rsidRPr="006656D6">
        <w:rPr>
          <w:sz w:val="24"/>
          <w:szCs w:val="24"/>
        </w:rPr>
        <w:br/>
      </w:r>
      <w:r w:rsidRPr="006656D6">
        <w:rPr>
          <w:sz w:val="24"/>
          <w:szCs w:val="24"/>
        </w:rPr>
        <w:br/>
        <w:t xml:space="preserve">If during your visit to a </w:t>
      </w:r>
      <w:r w:rsidR="002B5327">
        <w:rPr>
          <w:sz w:val="24"/>
          <w:szCs w:val="24"/>
        </w:rPr>
        <w:t>Wabash</w:t>
      </w:r>
      <w:r w:rsidRPr="006656D6">
        <w:rPr>
          <w:sz w:val="24"/>
          <w:szCs w:val="24"/>
        </w:rPr>
        <w:t xml:space="preserve"> County Health Department web site you participate in a survey or send an e-mail, the following additional information will be collected:</w:t>
      </w:r>
    </w:p>
    <w:p w:rsidR="00EC6BC9" w:rsidRPr="006656D6" w:rsidRDefault="00EC6BC9" w:rsidP="00EC6BC9">
      <w:pPr>
        <w:numPr>
          <w:ilvl w:val="0"/>
          <w:numId w:val="3"/>
        </w:numPr>
        <w:spacing w:before="100" w:beforeAutospacing="1" w:after="100" w:afterAutospacing="1"/>
        <w:rPr>
          <w:rFonts w:ascii="Calibri" w:hAnsi="Calibri"/>
          <w:sz w:val="22"/>
          <w:szCs w:val="22"/>
        </w:rPr>
      </w:pPr>
      <w:r w:rsidRPr="006656D6">
        <w:rPr>
          <w:sz w:val="24"/>
          <w:szCs w:val="24"/>
        </w:rPr>
        <w:t>The e-mail address and contents of the e-mail.</w:t>
      </w:r>
      <w:r w:rsidRPr="006656D6">
        <w:rPr>
          <w:rFonts w:ascii="Calibri" w:hAnsi="Calibri"/>
          <w:sz w:val="22"/>
          <w:szCs w:val="22"/>
        </w:rPr>
        <w:t xml:space="preserve"> </w:t>
      </w:r>
    </w:p>
    <w:p w:rsidR="00EC6BC9" w:rsidRPr="006656D6" w:rsidRDefault="00EC6BC9" w:rsidP="00EC6BC9">
      <w:pPr>
        <w:numPr>
          <w:ilvl w:val="0"/>
          <w:numId w:val="3"/>
        </w:numPr>
        <w:spacing w:before="100" w:beforeAutospacing="1" w:after="100" w:afterAutospacing="1"/>
        <w:rPr>
          <w:rFonts w:ascii="Calibri" w:hAnsi="Calibri"/>
          <w:sz w:val="22"/>
          <w:szCs w:val="22"/>
        </w:rPr>
      </w:pPr>
      <w:r w:rsidRPr="006656D6">
        <w:rPr>
          <w:sz w:val="24"/>
          <w:szCs w:val="24"/>
        </w:rPr>
        <w:t xml:space="preserve">Information volunteered in response to a survey. </w:t>
      </w:r>
    </w:p>
    <w:p w:rsidR="00EC6BC9" w:rsidRPr="006656D6" w:rsidRDefault="00EC6BC9" w:rsidP="00EC6BC9">
      <w:pPr>
        <w:spacing w:before="100" w:beforeAutospacing="1" w:after="100" w:afterAutospacing="1"/>
        <w:ind w:left="360"/>
        <w:rPr>
          <w:sz w:val="24"/>
          <w:szCs w:val="24"/>
        </w:rPr>
      </w:pPr>
      <w:r w:rsidRPr="006656D6">
        <w:rPr>
          <w:sz w:val="24"/>
          <w:szCs w:val="24"/>
        </w:rPr>
        <w:t>We may u</w:t>
      </w:r>
      <w:r>
        <w:rPr>
          <w:sz w:val="24"/>
          <w:szCs w:val="24"/>
        </w:rPr>
        <w:t xml:space="preserve">se your e-mail to respond, address issues you identify, </w:t>
      </w:r>
      <w:r w:rsidRPr="006656D6">
        <w:rPr>
          <w:sz w:val="24"/>
          <w:szCs w:val="24"/>
        </w:rPr>
        <w:t>further improve our web site, or to forward the e-mail to another agency or person for appropriate action. Information collected in a survey is used for the purpose designated. E-mails and survey responses are public records.</w:t>
      </w:r>
    </w:p>
    <w:p w:rsidR="00EC6BC9" w:rsidRPr="006656D6" w:rsidRDefault="00EC6BC9" w:rsidP="00EC6BC9">
      <w:pPr>
        <w:numPr>
          <w:ilvl w:val="1"/>
          <w:numId w:val="1"/>
        </w:numPr>
        <w:spacing w:before="100" w:beforeAutospacing="1" w:after="100" w:afterAutospacing="1"/>
        <w:rPr>
          <w:sz w:val="24"/>
          <w:szCs w:val="24"/>
        </w:rPr>
      </w:pPr>
      <w:r w:rsidRPr="006656D6">
        <w:rPr>
          <w:b/>
          <w:bCs/>
          <w:sz w:val="24"/>
          <w:szCs w:val="24"/>
        </w:rPr>
        <w:t>PUBLIC RECORDS:</w:t>
      </w:r>
    </w:p>
    <w:p w:rsidR="00EC6BC9" w:rsidRPr="006656D6" w:rsidRDefault="00EC6BC9" w:rsidP="00EC6BC9">
      <w:pPr>
        <w:spacing w:before="100" w:beforeAutospacing="1" w:after="100" w:afterAutospacing="1"/>
        <w:ind w:left="360"/>
        <w:rPr>
          <w:sz w:val="24"/>
          <w:szCs w:val="24"/>
        </w:rPr>
      </w:pPr>
      <w:r w:rsidRPr="006656D6">
        <w:rPr>
          <w:sz w:val="24"/>
          <w:szCs w:val="24"/>
        </w:rPr>
        <w:t xml:space="preserve">Information collected and received through the </w:t>
      </w:r>
      <w:r w:rsidR="002B5327">
        <w:rPr>
          <w:sz w:val="24"/>
          <w:szCs w:val="24"/>
        </w:rPr>
        <w:t>Wabash</w:t>
      </w:r>
      <w:r w:rsidRPr="006656D6">
        <w:rPr>
          <w:sz w:val="24"/>
          <w:szCs w:val="24"/>
        </w:rPr>
        <w:t xml:space="preserve"> County Health Department web site may become public record and therefore subject to disclosure under the Illinois Freedom of Information Act. It is, therefore, the policy of </w:t>
      </w:r>
      <w:r w:rsidR="002B5327">
        <w:rPr>
          <w:sz w:val="24"/>
          <w:szCs w:val="24"/>
        </w:rPr>
        <w:t>Wabash</w:t>
      </w:r>
      <w:r w:rsidRPr="006656D6">
        <w:rPr>
          <w:sz w:val="24"/>
          <w:szCs w:val="24"/>
        </w:rPr>
        <w:t xml:space="preserve"> County Health Department that no personal information provided to the agency, including, but not limited to, name, address, telephone number, driver’s license number, Social Security number and E-mail address, will be sold or rented to any entity or individual or disclosed to an unauthorized entity or individual. The release of personal information by the departments under the control of the governor are limited, according to Illinois law, to state government agencies and/or to authorized department contractors or grantees.</w:t>
      </w:r>
    </w:p>
    <w:p w:rsidR="00EC6BC9" w:rsidRPr="006656D6" w:rsidRDefault="00EC6BC9" w:rsidP="00EC6BC9">
      <w:pPr>
        <w:spacing w:before="100" w:beforeAutospacing="1" w:after="100" w:afterAutospacing="1"/>
        <w:ind w:left="360"/>
        <w:rPr>
          <w:sz w:val="24"/>
          <w:szCs w:val="24"/>
        </w:rPr>
      </w:pPr>
      <w:r w:rsidRPr="006656D6">
        <w:rPr>
          <w:sz w:val="24"/>
          <w:szCs w:val="24"/>
        </w:rPr>
        <w:t>All information collected at this site becomes public records that may be subject to inspection and copying, unless an exemption in law exits.</w:t>
      </w:r>
    </w:p>
    <w:p w:rsidR="00EC6BC9" w:rsidRPr="006656D6" w:rsidRDefault="00EC6BC9" w:rsidP="00EC6BC9">
      <w:pPr>
        <w:numPr>
          <w:ilvl w:val="1"/>
          <w:numId w:val="1"/>
        </w:numPr>
        <w:spacing w:before="100" w:beforeAutospacing="1" w:after="100" w:afterAutospacing="1"/>
        <w:rPr>
          <w:sz w:val="24"/>
          <w:szCs w:val="24"/>
        </w:rPr>
      </w:pPr>
      <w:r w:rsidRPr="006656D6">
        <w:rPr>
          <w:b/>
          <w:bCs/>
          <w:sz w:val="24"/>
          <w:szCs w:val="24"/>
        </w:rPr>
        <w:t>PERSONAL INFORMATION AND CHOICE:</w:t>
      </w:r>
      <w:r w:rsidRPr="006656D6">
        <w:rPr>
          <w:sz w:val="24"/>
          <w:szCs w:val="24"/>
        </w:rPr>
        <w:br/>
      </w:r>
      <w:r w:rsidRPr="006656D6">
        <w:rPr>
          <w:sz w:val="24"/>
          <w:szCs w:val="24"/>
        </w:rPr>
        <w:br/>
        <w:t>"Personal information" is information that is readily identifiable to a specific individual. Personal information includes such things as a person's name, address, phone number, social security number, driver's license number and e-mail address. A domain name or IP address is not considered personal information.</w:t>
      </w:r>
    </w:p>
    <w:p w:rsidR="00EC6BC9" w:rsidRDefault="00EC6BC9" w:rsidP="00EC6BC9">
      <w:pPr>
        <w:spacing w:before="100" w:beforeAutospacing="1" w:after="100" w:afterAutospacing="1"/>
        <w:ind w:left="360"/>
        <w:rPr>
          <w:sz w:val="24"/>
          <w:szCs w:val="24"/>
        </w:rPr>
      </w:pPr>
      <w:r w:rsidRPr="006656D6">
        <w:rPr>
          <w:sz w:val="24"/>
          <w:szCs w:val="24"/>
        </w:rPr>
        <w:t>We collect no personal information about you unless you voluntarily participate in an activity that asks for information (i.e. sending an e-mail, participating in a survey or accessing a service). If personal information is requested on the web site or volunteered by the user, this information is a public record once you provide it and may be subject to public inspection and copying unless it is exempt or protected by state or federal law.</w:t>
      </w:r>
    </w:p>
    <w:p w:rsidR="00EC6BC9" w:rsidRDefault="00EC6BC9" w:rsidP="00EC6BC9">
      <w:pPr>
        <w:spacing w:before="100" w:beforeAutospacing="1" w:after="100" w:afterAutospacing="1"/>
        <w:rPr>
          <w:sz w:val="24"/>
          <w:szCs w:val="24"/>
        </w:rPr>
      </w:pPr>
    </w:p>
    <w:p w:rsidR="00EC6BC9" w:rsidRDefault="00EC6BC9" w:rsidP="00EC6BC9">
      <w:pPr>
        <w:spacing w:before="100" w:beforeAutospacing="1" w:after="100" w:afterAutospacing="1"/>
        <w:rPr>
          <w:sz w:val="24"/>
          <w:szCs w:val="24"/>
        </w:rPr>
      </w:pPr>
    </w:p>
    <w:p w:rsidR="00EC6BC9" w:rsidRDefault="00EC6BC9" w:rsidP="00EC6BC9">
      <w:pPr>
        <w:spacing w:before="100" w:beforeAutospacing="1" w:after="100" w:afterAutospacing="1"/>
        <w:rPr>
          <w:sz w:val="24"/>
          <w:szCs w:val="24"/>
        </w:rPr>
      </w:pPr>
    </w:p>
    <w:p w:rsidR="003C40B7" w:rsidRDefault="003C40B7" w:rsidP="00EC6BC9">
      <w:pPr>
        <w:spacing w:before="100" w:beforeAutospacing="1" w:after="100" w:afterAutospacing="1"/>
        <w:rPr>
          <w:sz w:val="24"/>
          <w:szCs w:val="24"/>
        </w:rPr>
      </w:pPr>
    </w:p>
    <w:p w:rsidR="003C40B7" w:rsidRPr="006656D6" w:rsidRDefault="003C40B7" w:rsidP="00EC6BC9">
      <w:pPr>
        <w:spacing w:before="100" w:beforeAutospacing="1" w:after="100" w:afterAutospacing="1"/>
        <w:rPr>
          <w:sz w:val="24"/>
          <w:szCs w:val="24"/>
        </w:rPr>
      </w:pPr>
    </w:p>
    <w:p w:rsidR="00EC6BC9" w:rsidRPr="006656D6" w:rsidRDefault="00EC6BC9" w:rsidP="00EC6BC9">
      <w:pPr>
        <w:numPr>
          <w:ilvl w:val="1"/>
          <w:numId w:val="1"/>
        </w:numPr>
        <w:spacing w:before="100" w:beforeAutospacing="1" w:after="100" w:afterAutospacing="1"/>
        <w:rPr>
          <w:sz w:val="24"/>
          <w:szCs w:val="24"/>
        </w:rPr>
      </w:pPr>
      <w:r w:rsidRPr="006656D6">
        <w:rPr>
          <w:b/>
          <w:bCs/>
          <w:sz w:val="24"/>
          <w:szCs w:val="24"/>
        </w:rPr>
        <w:t>ACCESS AND CORRECTION OF PERSONAL INFORMATION:</w:t>
      </w:r>
    </w:p>
    <w:p w:rsidR="00EC6BC9" w:rsidRPr="006656D6" w:rsidRDefault="00EC6BC9" w:rsidP="00EC6BC9">
      <w:pPr>
        <w:spacing w:before="100" w:beforeAutospacing="1" w:after="100" w:afterAutospacing="1"/>
        <w:rPr>
          <w:sz w:val="24"/>
          <w:szCs w:val="24"/>
        </w:rPr>
      </w:pPr>
      <w:r w:rsidRPr="006656D6">
        <w:rPr>
          <w:sz w:val="24"/>
          <w:szCs w:val="24"/>
        </w:rPr>
        <w:t>You can review any personal information we collect about you through your voluntary participation in e-mails, surveys and online services. You may recommend changes to your personal information that you believe is in error by submitting a written request that credibly shows the error.</w:t>
      </w:r>
    </w:p>
    <w:p w:rsidR="00EC6BC9" w:rsidRPr="006656D6" w:rsidRDefault="00EC6BC9" w:rsidP="00EC6BC9">
      <w:pPr>
        <w:spacing w:before="100" w:beforeAutospacing="1" w:after="100" w:afterAutospacing="1"/>
        <w:rPr>
          <w:sz w:val="24"/>
          <w:szCs w:val="24"/>
        </w:rPr>
      </w:pPr>
      <w:r w:rsidRPr="006656D6">
        <w:rPr>
          <w:sz w:val="24"/>
          <w:szCs w:val="24"/>
        </w:rPr>
        <w:t>If you believe that your personal information is being used for a purpose other than what was intended when submitted, please contact us. We will take reasonable steps to verify your identity before granting access or making corrections. See Contact Information below.</w:t>
      </w:r>
    </w:p>
    <w:p w:rsidR="00EC6BC9" w:rsidRPr="006656D6" w:rsidRDefault="00EC6BC9" w:rsidP="00EC6BC9">
      <w:pPr>
        <w:numPr>
          <w:ilvl w:val="1"/>
          <w:numId w:val="1"/>
        </w:numPr>
        <w:spacing w:before="100" w:beforeAutospacing="1" w:after="100" w:afterAutospacing="1"/>
        <w:rPr>
          <w:sz w:val="24"/>
          <w:szCs w:val="24"/>
        </w:rPr>
      </w:pPr>
      <w:r w:rsidRPr="006656D6">
        <w:rPr>
          <w:b/>
          <w:bCs/>
          <w:sz w:val="24"/>
          <w:szCs w:val="24"/>
        </w:rPr>
        <w:t>COOKIES:</w:t>
      </w:r>
    </w:p>
    <w:p w:rsidR="00EC6BC9" w:rsidRPr="006656D6" w:rsidRDefault="00EC6BC9" w:rsidP="00EC6BC9">
      <w:pPr>
        <w:spacing w:before="100" w:beforeAutospacing="1" w:after="100" w:afterAutospacing="1"/>
        <w:rPr>
          <w:sz w:val="24"/>
          <w:szCs w:val="24"/>
        </w:rPr>
      </w:pPr>
      <w:r w:rsidRPr="006656D6">
        <w:rPr>
          <w:sz w:val="24"/>
          <w:szCs w:val="24"/>
        </w:rPr>
        <w:t>A cookie is a small amount of data or simple text file stored on your computer by your web browser, which often includes an anonymous unique identifier as a method of distinguishing among visitors to a web site.</w:t>
      </w:r>
    </w:p>
    <w:p w:rsidR="00EC6BC9" w:rsidRPr="006656D6" w:rsidRDefault="00EC6BC9" w:rsidP="00EC6BC9">
      <w:pPr>
        <w:spacing w:before="100" w:beforeAutospacing="1" w:after="100" w:afterAutospacing="1"/>
        <w:rPr>
          <w:sz w:val="24"/>
          <w:szCs w:val="24"/>
        </w:rPr>
      </w:pPr>
      <w:r w:rsidRPr="006656D6">
        <w:rPr>
          <w:sz w:val="24"/>
          <w:szCs w:val="24"/>
        </w:rPr>
        <w:t xml:space="preserve">Cookies created on your computer by using this web site do not contain personally identifying information and do not compromise your privacy or security. Each web site can send its own cookie if your browser's preferences allow it. Most browsers permit you to refuse or delete the cookie file from your computer by using your web browser software. The </w:t>
      </w:r>
      <w:r w:rsidR="002B5327">
        <w:rPr>
          <w:sz w:val="24"/>
          <w:szCs w:val="24"/>
        </w:rPr>
        <w:t>Wabash</w:t>
      </w:r>
      <w:r w:rsidRPr="006656D6">
        <w:rPr>
          <w:sz w:val="24"/>
          <w:szCs w:val="24"/>
        </w:rPr>
        <w:t xml:space="preserve"> County Health Department currently does not use or create cookies on your computer.</w:t>
      </w:r>
    </w:p>
    <w:p w:rsidR="00EC6BC9" w:rsidRPr="006656D6" w:rsidRDefault="00EC6BC9" w:rsidP="00EC6BC9">
      <w:pPr>
        <w:numPr>
          <w:ilvl w:val="1"/>
          <w:numId w:val="1"/>
        </w:numPr>
        <w:spacing w:before="100" w:beforeAutospacing="1" w:after="100" w:afterAutospacing="1"/>
        <w:rPr>
          <w:sz w:val="24"/>
          <w:szCs w:val="24"/>
        </w:rPr>
      </w:pPr>
      <w:r w:rsidRPr="006656D6">
        <w:rPr>
          <w:b/>
          <w:bCs/>
          <w:sz w:val="24"/>
          <w:szCs w:val="24"/>
        </w:rPr>
        <w:t>SECURITY:</w:t>
      </w:r>
    </w:p>
    <w:p w:rsidR="00EC6BC9" w:rsidRPr="006656D6" w:rsidRDefault="00EC6BC9" w:rsidP="00EC6BC9">
      <w:pPr>
        <w:spacing w:before="100" w:beforeAutospacing="1" w:after="100" w:afterAutospacing="1"/>
        <w:rPr>
          <w:sz w:val="24"/>
          <w:szCs w:val="24"/>
        </w:rPr>
      </w:pPr>
      <w:r w:rsidRPr="006656D6">
        <w:rPr>
          <w:sz w:val="24"/>
          <w:szCs w:val="24"/>
        </w:rPr>
        <w:t xml:space="preserve">The security and integrity of the </w:t>
      </w:r>
      <w:r w:rsidR="002B5327">
        <w:rPr>
          <w:sz w:val="24"/>
          <w:szCs w:val="24"/>
        </w:rPr>
        <w:t>Wabash</w:t>
      </w:r>
      <w:r w:rsidRPr="006656D6">
        <w:rPr>
          <w:sz w:val="24"/>
          <w:szCs w:val="24"/>
        </w:rPr>
        <w:t xml:space="preserve"> County Health Department web sites are essential for successful information and service delivery and for maintaining the privacy of its visitors. We use a variety of database security measures as part of our continuing commitment to security and protection of privacy.</w:t>
      </w:r>
    </w:p>
    <w:p w:rsidR="00EC6BC9" w:rsidRPr="006656D6" w:rsidRDefault="00EC6BC9" w:rsidP="00EC6BC9">
      <w:pPr>
        <w:numPr>
          <w:ilvl w:val="1"/>
          <w:numId w:val="1"/>
        </w:numPr>
        <w:spacing w:before="100" w:beforeAutospacing="1" w:after="100" w:afterAutospacing="1"/>
        <w:rPr>
          <w:sz w:val="24"/>
          <w:szCs w:val="24"/>
        </w:rPr>
      </w:pPr>
      <w:r w:rsidRPr="006656D6">
        <w:rPr>
          <w:b/>
          <w:bCs/>
          <w:sz w:val="24"/>
          <w:szCs w:val="24"/>
        </w:rPr>
        <w:t>LINKS TO OTHER SITES:</w:t>
      </w:r>
    </w:p>
    <w:p w:rsidR="00EC6BC9" w:rsidRPr="006656D6" w:rsidRDefault="00EC6BC9" w:rsidP="00EC6BC9">
      <w:pPr>
        <w:spacing w:before="100" w:beforeAutospacing="1" w:after="100" w:afterAutospacing="1"/>
        <w:rPr>
          <w:sz w:val="24"/>
          <w:szCs w:val="24"/>
        </w:rPr>
      </w:pPr>
      <w:r w:rsidRPr="006656D6">
        <w:rPr>
          <w:sz w:val="24"/>
          <w:szCs w:val="24"/>
        </w:rPr>
        <w:t xml:space="preserve">The </w:t>
      </w:r>
      <w:r w:rsidR="002B5327">
        <w:rPr>
          <w:sz w:val="24"/>
          <w:szCs w:val="24"/>
        </w:rPr>
        <w:t>Wabash</w:t>
      </w:r>
      <w:r w:rsidRPr="006656D6">
        <w:rPr>
          <w:sz w:val="24"/>
          <w:szCs w:val="24"/>
        </w:rPr>
        <w:t xml:space="preserve"> County Health Department web site has links to other web sites. These include links to web sites operated by other government agencies, organizations and businesses. When you link to another site, you are no longer on the </w:t>
      </w:r>
      <w:r w:rsidR="002B5327">
        <w:rPr>
          <w:sz w:val="24"/>
          <w:szCs w:val="24"/>
        </w:rPr>
        <w:t>Wabash</w:t>
      </w:r>
      <w:r w:rsidRPr="006656D6">
        <w:rPr>
          <w:sz w:val="24"/>
          <w:szCs w:val="24"/>
        </w:rPr>
        <w:t xml:space="preserve"> County Health Departments web site and this privacy policy does not apply. You are then subject to the privacy policy of the new site.</w:t>
      </w:r>
    </w:p>
    <w:p w:rsidR="001246CE" w:rsidRPr="003C40B7" w:rsidRDefault="00EC6BC9" w:rsidP="003C40B7">
      <w:pPr>
        <w:spacing w:before="100" w:beforeAutospacing="1" w:after="100" w:afterAutospacing="1"/>
        <w:rPr>
          <w:sz w:val="24"/>
          <w:szCs w:val="24"/>
        </w:rPr>
      </w:pPr>
      <w:r w:rsidRPr="006656D6">
        <w:rPr>
          <w:sz w:val="24"/>
          <w:szCs w:val="24"/>
        </w:rPr>
        <w:t xml:space="preserve">Please read the Web Site Liability Disclaimer that addresses liability issues associated with the </w:t>
      </w:r>
      <w:r w:rsidR="002B5327">
        <w:rPr>
          <w:sz w:val="24"/>
          <w:szCs w:val="24"/>
        </w:rPr>
        <w:t>Wabash</w:t>
      </w:r>
      <w:r w:rsidRPr="006656D6">
        <w:rPr>
          <w:sz w:val="24"/>
          <w:szCs w:val="24"/>
        </w:rPr>
        <w:t xml:space="preserve"> County Health Department web site and links to other sites.</w:t>
      </w:r>
      <w:r w:rsidRPr="006656D6">
        <w:rPr>
          <w:sz w:val="24"/>
          <w:szCs w:val="24"/>
        </w:rPr>
        <w:br/>
      </w:r>
      <w:r w:rsidRPr="006656D6">
        <w:rPr>
          <w:sz w:val="24"/>
          <w:szCs w:val="24"/>
        </w:rPr>
        <w:br/>
      </w:r>
      <w:r>
        <w:rPr>
          <w:b/>
          <w:bCs/>
          <w:sz w:val="24"/>
          <w:szCs w:val="24"/>
        </w:rPr>
        <w:t xml:space="preserve">11. </w:t>
      </w:r>
      <w:r w:rsidRPr="006656D6">
        <w:rPr>
          <w:b/>
          <w:bCs/>
          <w:sz w:val="24"/>
          <w:szCs w:val="24"/>
        </w:rPr>
        <w:t>CONTACT INFORMATION</w:t>
      </w:r>
      <w:proofErr w:type="gramStart"/>
      <w:r w:rsidRPr="006656D6">
        <w:rPr>
          <w:b/>
          <w:bCs/>
          <w:sz w:val="24"/>
          <w:szCs w:val="24"/>
        </w:rPr>
        <w:t>:</w:t>
      </w:r>
      <w:proofErr w:type="gramEnd"/>
      <w:r w:rsidRPr="006656D6">
        <w:rPr>
          <w:sz w:val="24"/>
          <w:szCs w:val="24"/>
        </w:rPr>
        <w:br/>
      </w:r>
      <w:r w:rsidRPr="006656D6">
        <w:rPr>
          <w:sz w:val="24"/>
          <w:szCs w:val="24"/>
        </w:rPr>
        <w:br/>
        <w:t xml:space="preserve">If you have questions about the information presented in this privacy policy, have comments on the </w:t>
      </w:r>
      <w:r w:rsidR="002B5327">
        <w:rPr>
          <w:sz w:val="24"/>
          <w:szCs w:val="24"/>
        </w:rPr>
        <w:t>Wabash</w:t>
      </w:r>
      <w:r w:rsidRPr="006656D6">
        <w:rPr>
          <w:sz w:val="24"/>
          <w:szCs w:val="24"/>
        </w:rPr>
        <w:t xml:space="preserve"> County Health Departments web site, or wish to request corr</w:t>
      </w:r>
      <w:r>
        <w:rPr>
          <w:sz w:val="24"/>
          <w:szCs w:val="24"/>
        </w:rPr>
        <w:t>ection of factual errors</w:t>
      </w:r>
      <w:r w:rsidRPr="006656D6">
        <w:rPr>
          <w:sz w:val="24"/>
          <w:szCs w:val="24"/>
        </w:rPr>
        <w:t xml:space="preserve">, please contact </w:t>
      </w:r>
      <w:r w:rsidR="007337F4">
        <w:rPr>
          <w:sz w:val="24"/>
          <w:szCs w:val="24"/>
        </w:rPr>
        <w:t>the I.T. Privacy Officer at 618-263-3873 ext. 223 or send to: 130 W. 7</w:t>
      </w:r>
      <w:r w:rsidR="007337F4" w:rsidRPr="007337F4">
        <w:rPr>
          <w:sz w:val="24"/>
          <w:szCs w:val="24"/>
          <w:vertAlign w:val="superscript"/>
        </w:rPr>
        <w:t>th</w:t>
      </w:r>
      <w:r w:rsidR="007337F4">
        <w:rPr>
          <w:sz w:val="24"/>
          <w:szCs w:val="24"/>
        </w:rPr>
        <w:t xml:space="preserve"> St. </w:t>
      </w:r>
      <w:proofErr w:type="spellStart"/>
      <w:r w:rsidR="007337F4">
        <w:rPr>
          <w:sz w:val="24"/>
          <w:szCs w:val="24"/>
        </w:rPr>
        <w:t>Mt.Carmel</w:t>
      </w:r>
      <w:proofErr w:type="spellEnd"/>
      <w:r w:rsidR="007337F4">
        <w:rPr>
          <w:sz w:val="24"/>
          <w:szCs w:val="24"/>
        </w:rPr>
        <w:t>, IL 62863</w:t>
      </w:r>
    </w:p>
    <w:sectPr w:rsidR="001246CE" w:rsidRPr="003C40B7">
      <w:headerReference w:type="default" r:id="rId8"/>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49" w:rsidRDefault="00A03549" w:rsidP="00A03549">
      <w:r>
        <w:separator/>
      </w:r>
    </w:p>
  </w:endnote>
  <w:endnote w:type="continuationSeparator" w:id="0">
    <w:p w:rsidR="00A03549" w:rsidRDefault="00A03549" w:rsidP="00A0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DF" w:rsidRDefault="00A03549">
    <w:pPr>
      <w:pStyle w:val="Footer"/>
      <w:jc w:val="right"/>
    </w:pPr>
    <w:r>
      <w:fldChar w:fldCharType="begin"/>
    </w:r>
    <w:r>
      <w:instrText xml:space="preserve"> PAGE   \* MERGEFORMAT </w:instrText>
    </w:r>
    <w:r>
      <w:fldChar w:fldCharType="separate"/>
    </w:r>
    <w:r w:rsidR="00BD4942">
      <w:rPr>
        <w:noProof/>
      </w:rPr>
      <w:t>2</w:t>
    </w:r>
    <w:r>
      <w:rPr>
        <w:noProof/>
      </w:rPr>
      <w:fldChar w:fldCharType="end"/>
    </w:r>
  </w:p>
  <w:p w:rsidR="005E7CDF" w:rsidRDefault="00BD4942" w:rsidP="00330C54">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49" w:rsidRDefault="00A03549" w:rsidP="00A03549">
      <w:r>
        <w:separator/>
      </w:r>
    </w:p>
  </w:footnote>
  <w:footnote w:type="continuationSeparator" w:id="0">
    <w:p w:rsidR="00A03549" w:rsidRDefault="00A03549" w:rsidP="00A0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DF" w:rsidRPr="00EA7A1F" w:rsidRDefault="002B5327" w:rsidP="00EA7A1F">
    <w:pPr>
      <w:pStyle w:val="Header"/>
      <w:jc w:val="center"/>
      <w:rPr>
        <w:rFonts w:ascii="Arial" w:hAnsi="Arial" w:cs="Arial"/>
        <w:b/>
        <w:sz w:val="36"/>
        <w:szCs w:val="36"/>
      </w:rPr>
    </w:pPr>
    <w:r>
      <w:rPr>
        <w:rFonts w:ascii="Arial" w:hAnsi="Arial" w:cs="Arial"/>
        <w:b/>
        <w:sz w:val="36"/>
        <w:szCs w:val="36"/>
      </w:rPr>
      <w:t>Wabash</w:t>
    </w:r>
    <w:r w:rsidR="00A03549" w:rsidRPr="00EA7A1F">
      <w:rPr>
        <w:rFonts w:ascii="Arial" w:hAnsi="Arial" w:cs="Arial"/>
        <w:b/>
        <w:sz w:val="36"/>
        <w:szCs w:val="36"/>
      </w:rPr>
      <w:t xml:space="preserve"> County Health Department</w:t>
    </w:r>
  </w:p>
  <w:p w:rsidR="005E7CDF" w:rsidRPr="00EA7A1F" w:rsidRDefault="00A03549" w:rsidP="00EA7A1F">
    <w:pPr>
      <w:pStyle w:val="Header"/>
      <w:jc w:val="center"/>
      <w:rPr>
        <w:rFonts w:ascii="Arial" w:hAnsi="Arial" w:cs="Arial"/>
        <w:b/>
        <w:sz w:val="28"/>
        <w:szCs w:val="28"/>
      </w:rPr>
    </w:pPr>
    <w:r w:rsidRPr="00EA7A1F">
      <w:rPr>
        <w:rFonts w:ascii="Arial" w:hAnsi="Arial" w:cs="Arial"/>
        <w:b/>
        <w:sz w:val="28"/>
        <w:szCs w:val="28"/>
      </w:rPr>
      <w:t>Information Technology Management Policy</w:t>
    </w:r>
  </w:p>
  <w:p w:rsidR="005E7CDF" w:rsidRDefault="00BD4942">
    <w:pPr>
      <w:pStyle w:val="Header"/>
    </w:pPr>
  </w:p>
  <w:p w:rsidR="005E7CDF" w:rsidRDefault="00BD4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5878"/>
    <w:multiLevelType w:val="multilevel"/>
    <w:tmpl w:val="6CC2E4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45760DD4"/>
    <w:multiLevelType w:val="hybridMultilevel"/>
    <w:tmpl w:val="50A2B062"/>
    <w:lvl w:ilvl="0" w:tplc="C00063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3623C"/>
    <w:multiLevelType w:val="hybridMultilevel"/>
    <w:tmpl w:val="741CC614"/>
    <w:lvl w:ilvl="0" w:tplc="B734EE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71EE8"/>
    <w:multiLevelType w:val="multilevel"/>
    <w:tmpl w:val="5CC68FE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C9"/>
    <w:rsid w:val="00006174"/>
    <w:rsid w:val="00016318"/>
    <w:rsid w:val="0002506F"/>
    <w:rsid w:val="00033E72"/>
    <w:rsid w:val="00047595"/>
    <w:rsid w:val="00052EB0"/>
    <w:rsid w:val="000676C4"/>
    <w:rsid w:val="00070B81"/>
    <w:rsid w:val="00091310"/>
    <w:rsid w:val="000941E6"/>
    <w:rsid w:val="000D234A"/>
    <w:rsid w:val="000D5921"/>
    <w:rsid w:val="000E5005"/>
    <w:rsid w:val="000F532D"/>
    <w:rsid w:val="00100B52"/>
    <w:rsid w:val="00115E6C"/>
    <w:rsid w:val="00122AF5"/>
    <w:rsid w:val="001246CE"/>
    <w:rsid w:val="00126A73"/>
    <w:rsid w:val="00136C86"/>
    <w:rsid w:val="0014280B"/>
    <w:rsid w:val="00163F0E"/>
    <w:rsid w:val="001641BE"/>
    <w:rsid w:val="001663CE"/>
    <w:rsid w:val="001877B0"/>
    <w:rsid w:val="001A4D3D"/>
    <w:rsid w:val="001B0D23"/>
    <w:rsid w:val="001B2CAC"/>
    <w:rsid w:val="00211F17"/>
    <w:rsid w:val="00216527"/>
    <w:rsid w:val="00234598"/>
    <w:rsid w:val="002415A6"/>
    <w:rsid w:val="00254FDF"/>
    <w:rsid w:val="0025602E"/>
    <w:rsid w:val="002755E4"/>
    <w:rsid w:val="002757E3"/>
    <w:rsid w:val="00286A48"/>
    <w:rsid w:val="00294BD9"/>
    <w:rsid w:val="002A7853"/>
    <w:rsid w:val="002B5327"/>
    <w:rsid w:val="002B683D"/>
    <w:rsid w:val="002B78EC"/>
    <w:rsid w:val="002C3D55"/>
    <w:rsid w:val="002F7195"/>
    <w:rsid w:val="00333D85"/>
    <w:rsid w:val="003353A9"/>
    <w:rsid w:val="00365706"/>
    <w:rsid w:val="0036648C"/>
    <w:rsid w:val="0037135C"/>
    <w:rsid w:val="00390C3D"/>
    <w:rsid w:val="003A32F7"/>
    <w:rsid w:val="003B4EE8"/>
    <w:rsid w:val="003B7B43"/>
    <w:rsid w:val="003C25D6"/>
    <w:rsid w:val="003C40B7"/>
    <w:rsid w:val="003E633B"/>
    <w:rsid w:val="00400BB3"/>
    <w:rsid w:val="00414190"/>
    <w:rsid w:val="004355E6"/>
    <w:rsid w:val="00436266"/>
    <w:rsid w:val="00440609"/>
    <w:rsid w:val="00440A89"/>
    <w:rsid w:val="00492377"/>
    <w:rsid w:val="004971ED"/>
    <w:rsid w:val="004A22F3"/>
    <w:rsid w:val="004A49A8"/>
    <w:rsid w:val="004A53C6"/>
    <w:rsid w:val="004D0B77"/>
    <w:rsid w:val="004E5AF4"/>
    <w:rsid w:val="004F30E6"/>
    <w:rsid w:val="00501535"/>
    <w:rsid w:val="005231DA"/>
    <w:rsid w:val="005706FA"/>
    <w:rsid w:val="00572A46"/>
    <w:rsid w:val="005822A0"/>
    <w:rsid w:val="005826F7"/>
    <w:rsid w:val="005A177A"/>
    <w:rsid w:val="005A4ED7"/>
    <w:rsid w:val="005D74D9"/>
    <w:rsid w:val="00654728"/>
    <w:rsid w:val="006765B1"/>
    <w:rsid w:val="00686053"/>
    <w:rsid w:val="00692079"/>
    <w:rsid w:val="006953F2"/>
    <w:rsid w:val="0069719B"/>
    <w:rsid w:val="006A391F"/>
    <w:rsid w:val="006B02C9"/>
    <w:rsid w:val="006B6CED"/>
    <w:rsid w:val="006C2992"/>
    <w:rsid w:val="006D315D"/>
    <w:rsid w:val="006D396A"/>
    <w:rsid w:val="006E65D5"/>
    <w:rsid w:val="006F19EF"/>
    <w:rsid w:val="006F32EB"/>
    <w:rsid w:val="006F5573"/>
    <w:rsid w:val="006F7618"/>
    <w:rsid w:val="00716E4C"/>
    <w:rsid w:val="007177D4"/>
    <w:rsid w:val="007337F4"/>
    <w:rsid w:val="00735829"/>
    <w:rsid w:val="0074354E"/>
    <w:rsid w:val="00751AB1"/>
    <w:rsid w:val="00756444"/>
    <w:rsid w:val="00790C3D"/>
    <w:rsid w:val="007A60B5"/>
    <w:rsid w:val="007A67F1"/>
    <w:rsid w:val="007B2563"/>
    <w:rsid w:val="007D1359"/>
    <w:rsid w:val="007D482C"/>
    <w:rsid w:val="007E5DA3"/>
    <w:rsid w:val="007F26D6"/>
    <w:rsid w:val="007F7D35"/>
    <w:rsid w:val="008007C2"/>
    <w:rsid w:val="008110BA"/>
    <w:rsid w:val="00814870"/>
    <w:rsid w:val="00830FC5"/>
    <w:rsid w:val="00831C58"/>
    <w:rsid w:val="00836774"/>
    <w:rsid w:val="0084335C"/>
    <w:rsid w:val="008607A8"/>
    <w:rsid w:val="008807D2"/>
    <w:rsid w:val="00885F9F"/>
    <w:rsid w:val="008946A0"/>
    <w:rsid w:val="008B448E"/>
    <w:rsid w:val="008C4972"/>
    <w:rsid w:val="008D0606"/>
    <w:rsid w:val="008D6E47"/>
    <w:rsid w:val="008E4023"/>
    <w:rsid w:val="008E7D5E"/>
    <w:rsid w:val="008F24CB"/>
    <w:rsid w:val="008F6E00"/>
    <w:rsid w:val="00906DD6"/>
    <w:rsid w:val="00910A53"/>
    <w:rsid w:val="009121E4"/>
    <w:rsid w:val="00917CC1"/>
    <w:rsid w:val="00931F1E"/>
    <w:rsid w:val="0097693F"/>
    <w:rsid w:val="00977685"/>
    <w:rsid w:val="0098527B"/>
    <w:rsid w:val="0099310B"/>
    <w:rsid w:val="009B18B9"/>
    <w:rsid w:val="009B4F0C"/>
    <w:rsid w:val="009B608A"/>
    <w:rsid w:val="009C0317"/>
    <w:rsid w:val="009C4043"/>
    <w:rsid w:val="009C4232"/>
    <w:rsid w:val="009C51DF"/>
    <w:rsid w:val="009D769A"/>
    <w:rsid w:val="009E2DA2"/>
    <w:rsid w:val="00A02622"/>
    <w:rsid w:val="00A03549"/>
    <w:rsid w:val="00A20A48"/>
    <w:rsid w:val="00A34258"/>
    <w:rsid w:val="00A36AD8"/>
    <w:rsid w:val="00A62D45"/>
    <w:rsid w:val="00A80603"/>
    <w:rsid w:val="00A8166A"/>
    <w:rsid w:val="00A97D42"/>
    <w:rsid w:val="00AA0098"/>
    <w:rsid w:val="00AB1BE3"/>
    <w:rsid w:val="00AB2D28"/>
    <w:rsid w:val="00AC19FC"/>
    <w:rsid w:val="00AD4B25"/>
    <w:rsid w:val="00AD672C"/>
    <w:rsid w:val="00AE0614"/>
    <w:rsid w:val="00AE7B1F"/>
    <w:rsid w:val="00B20068"/>
    <w:rsid w:val="00B32942"/>
    <w:rsid w:val="00B614A8"/>
    <w:rsid w:val="00B85B8F"/>
    <w:rsid w:val="00B9777B"/>
    <w:rsid w:val="00BA2C32"/>
    <w:rsid w:val="00BB17CD"/>
    <w:rsid w:val="00BB4F15"/>
    <w:rsid w:val="00BC4E0F"/>
    <w:rsid w:val="00BD4942"/>
    <w:rsid w:val="00BE1110"/>
    <w:rsid w:val="00BF5F01"/>
    <w:rsid w:val="00C01D19"/>
    <w:rsid w:val="00C04907"/>
    <w:rsid w:val="00C52760"/>
    <w:rsid w:val="00C6086B"/>
    <w:rsid w:val="00C622AA"/>
    <w:rsid w:val="00C65ABE"/>
    <w:rsid w:val="00C7189B"/>
    <w:rsid w:val="00C837C2"/>
    <w:rsid w:val="00CA196B"/>
    <w:rsid w:val="00CA4EEA"/>
    <w:rsid w:val="00CD29BB"/>
    <w:rsid w:val="00CE768B"/>
    <w:rsid w:val="00D02E10"/>
    <w:rsid w:val="00D25875"/>
    <w:rsid w:val="00D32AD1"/>
    <w:rsid w:val="00D33C3E"/>
    <w:rsid w:val="00D7601B"/>
    <w:rsid w:val="00D773BB"/>
    <w:rsid w:val="00D84D2D"/>
    <w:rsid w:val="00D94702"/>
    <w:rsid w:val="00D94FE3"/>
    <w:rsid w:val="00DA5C9F"/>
    <w:rsid w:val="00DB0793"/>
    <w:rsid w:val="00DB3959"/>
    <w:rsid w:val="00E023AF"/>
    <w:rsid w:val="00E07AEF"/>
    <w:rsid w:val="00E108FC"/>
    <w:rsid w:val="00E149AD"/>
    <w:rsid w:val="00E16A63"/>
    <w:rsid w:val="00E265B9"/>
    <w:rsid w:val="00E613E2"/>
    <w:rsid w:val="00E71A99"/>
    <w:rsid w:val="00E83FA5"/>
    <w:rsid w:val="00EB5A29"/>
    <w:rsid w:val="00EC6BC9"/>
    <w:rsid w:val="00EF1EE5"/>
    <w:rsid w:val="00EF3A6C"/>
    <w:rsid w:val="00EF5BCB"/>
    <w:rsid w:val="00F2344B"/>
    <w:rsid w:val="00F51336"/>
    <w:rsid w:val="00FA1DD8"/>
    <w:rsid w:val="00FA2FFA"/>
    <w:rsid w:val="00FA3BB8"/>
    <w:rsid w:val="00FC05D5"/>
    <w:rsid w:val="00FF1078"/>
    <w:rsid w:val="00FF3BF7"/>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C6BC9"/>
    <w:pPr>
      <w:ind w:left="1800" w:hanging="360"/>
    </w:pPr>
    <w:rPr>
      <w:rFonts w:ascii="Arial" w:hAnsi="Arial"/>
      <w:sz w:val="24"/>
    </w:rPr>
  </w:style>
  <w:style w:type="character" w:customStyle="1" w:styleId="BodyTextIndentChar">
    <w:name w:val="Body Text Indent Char"/>
    <w:basedOn w:val="DefaultParagraphFont"/>
    <w:link w:val="BodyTextIndent"/>
    <w:semiHidden/>
    <w:rsid w:val="00EC6BC9"/>
    <w:rPr>
      <w:rFonts w:ascii="Arial" w:eastAsia="Times New Roman" w:hAnsi="Arial" w:cs="Times New Roman"/>
      <w:sz w:val="24"/>
      <w:szCs w:val="20"/>
    </w:rPr>
  </w:style>
  <w:style w:type="paragraph" w:styleId="Header">
    <w:name w:val="header"/>
    <w:basedOn w:val="Normal"/>
    <w:link w:val="HeaderChar"/>
    <w:uiPriority w:val="99"/>
    <w:rsid w:val="00EC6BC9"/>
    <w:pPr>
      <w:tabs>
        <w:tab w:val="center" w:pos="4320"/>
        <w:tab w:val="right" w:pos="8640"/>
      </w:tabs>
    </w:pPr>
  </w:style>
  <w:style w:type="character" w:customStyle="1" w:styleId="HeaderChar">
    <w:name w:val="Header Char"/>
    <w:basedOn w:val="DefaultParagraphFont"/>
    <w:link w:val="Header"/>
    <w:uiPriority w:val="99"/>
    <w:rsid w:val="00EC6BC9"/>
    <w:rPr>
      <w:rFonts w:ascii="Times New Roman" w:eastAsia="Times New Roman" w:hAnsi="Times New Roman" w:cs="Times New Roman"/>
      <w:sz w:val="20"/>
      <w:szCs w:val="20"/>
    </w:rPr>
  </w:style>
  <w:style w:type="paragraph" w:styleId="Footer">
    <w:name w:val="footer"/>
    <w:basedOn w:val="Normal"/>
    <w:link w:val="FooterChar"/>
    <w:uiPriority w:val="99"/>
    <w:rsid w:val="00EC6BC9"/>
    <w:pPr>
      <w:tabs>
        <w:tab w:val="center" w:pos="4320"/>
        <w:tab w:val="right" w:pos="8640"/>
      </w:tabs>
    </w:pPr>
  </w:style>
  <w:style w:type="character" w:customStyle="1" w:styleId="FooterChar">
    <w:name w:val="Footer Char"/>
    <w:basedOn w:val="DefaultParagraphFont"/>
    <w:link w:val="Footer"/>
    <w:uiPriority w:val="99"/>
    <w:rsid w:val="00EC6BC9"/>
    <w:rPr>
      <w:rFonts w:ascii="Times New Roman" w:eastAsia="Times New Roman" w:hAnsi="Times New Roman" w:cs="Times New Roman"/>
      <w:sz w:val="20"/>
      <w:szCs w:val="20"/>
    </w:rPr>
  </w:style>
  <w:style w:type="paragraph" w:styleId="NormalWeb">
    <w:name w:val="Normal (Web)"/>
    <w:basedOn w:val="Normal"/>
    <w:uiPriority w:val="99"/>
    <w:semiHidden/>
    <w:unhideWhenUsed/>
    <w:rsid w:val="00EC6BC9"/>
    <w:pPr>
      <w:spacing w:before="100" w:beforeAutospacing="1" w:after="100" w:afterAutospacing="1"/>
    </w:pPr>
    <w:rPr>
      <w:sz w:val="24"/>
      <w:szCs w:val="24"/>
    </w:rPr>
  </w:style>
  <w:style w:type="character" w:styleId="Strong">
    <w:name w:val="Strong"/>
    <w:uiPriority w:val="22"/>
    <w:qFormat/>
    <w:rsid w:val="00EC6B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C6BC9"/>
    <w:pPr>
      <w:ind w:left="1800" w:hanging="360"/>
    </w:pPr>
    <w:rPr>
      <w:rFonts w:ascii="Arial" w:hAnsi="Arial"/>
      <w:sz w:val="24"/>
    </w:rPr>
  </w:style>
  <w:style w:type="character" w:customStyle="1" w:styleId="BodyTextIndentChar">
    <w:name w:val="Body Text Indent Char"/>
    <w:basedOn w:val="DefaultParagraphFont"/>
    <w:link w:val="BodyTextIndent"/>
    <w:semiHidden/>
    <w:rsid w:val="00EC6BC9"/>
    <w:rPr>
      <w:rFonts w:ascii="Arial" w:eastAsia="Times New Roman" w:hAnsi="Arial" w:cs="Times New Roman"/>
      <w:sz w:val="24"/>
      <w:szCs w:val="20"/>
    </w:rPr>
  </w:style>
  <w:style w:type="paragraph" w:styleId="Header">
    <w:name w:val="header"/>
    <w:basedOn w:val="Normal"/>
    <w:link w:val="HeaderChar"/>
    <w:uiPriority w:val="99"/>
    <w:rsid w:val="00EC6BC9"/>
    <w:pPr>
      <w:tabs>
        <w:tab w:val="center" w:pos="4320"/>
        <w:tab w:val="right" w:pos="8640"/>
      </w:tabs>
    </w:pPr>
  </w:style>
  <w:style w:type="character" w:customStyle="1" w:styleId="HeaderChar">
    <w:name w:val="Header Char"/>
    <w:basedOn w:val="DefaultParagraphFont"/>
    <w:link w:val="Header"/>
    <w:uiPriority w:val="99"/>
    <w:rsid w:val="00EC6BC9"/>
    <w:rPr>
      <w:rFonts w:ascii="Times New Roman" w:eastAsia="Times New Roman" w:hAnsi="Times New Roman" w:cs="Times New Roman"/>
      <w:sz w:val="20"/>
      <w:szCs w:val="20"/>
    </w:rPr>
  </w:style>
  <w:style w:type="paragraph" w:styleId="Footer">
    <w:name w:val="footer"/>
    <w:basedOn w:val="Normal"/>
    <w:link w:val="FooterChar"/>
    <w:uiPriority w:val="99"/>
    <w:rsid w:val="00EC6BC9"/>
    <w:pPr>
      <w:tabs>
        <w:tab w:val="center" w:pos="4320"/>
        <w:tab w:val="right" w:pos="8640"/>
      </w:tabs>
    </w:pPr>
  </w:style>
  <w:style w:type="character" w:customStyle="1" w:styleId="FooterChar">
    <w:name w:val="Footer Char"/>
    <w:basedOn w:val="DefaultParagraphFont"/>
    <w:link w:val="Footer"/>
    <w:uiPriority w:val="99"/>
    <w:rsid w:val="00EC6BC9"/>
    <w:rPr>
      <w:rFonts w:ascii="Times New Roman" w:eastAsia="Times New Roman" w:hAnsi="Times New Roman" w:cs="Times New Roman"/>
      <w:sz w:val="20"/>
      <w:szCs w:val="20"/>
    </w:rPr>
  </w:style>
  <w:style w:type="paragraph" w:styleId="NormalWeb">
    <w:name w:val="Normal (Web)"/>
    <w:basedOn w:val="Normal"/>
    <w:uiPriority w:val="99"/>
    <w:semiHidden/>
    <w:unhideWhenUsed/>
    <w:rsid w:val="00EC6BC9"/>
    <w:pPr>
      <w:spacing w:before="100" w:beforeAutospacing="1" w:after="100" w:afterAutospacing="1"/>
    </w:pPr>
    <w:rPr>
      <w:sz w:val="24"/>
      <w:szCs w:val="24"/>
    </w:rPr>
  </w:style>
  <w:style w:type="character" w:styleId="Strong">
    <w:name w:val="Strong"/>
    <w:uiPriority w:val="22"/>
    <w:qFormat/>
    <w:rsid w:val="00EC6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Crewell</dc:creator>
  <cp:lastModifiedBy>Cindy Poland</cp:lastModifiedBy>
  <cp:revision>4</cp:revision>
  <dcterms:created xsi:type="dcterms:W3CDTF">2016-12-08T16:27:00Z</dcterms:created>
  <dcterms:modified xsi:type="dcterms:W3CDTF">2017-02-16T20:55:00Z</dcterms:modified>
</cp:coreProperties>
</file>